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159" w:rsidRDefault="007A2159" w:rsidP="007A2159">
      <w:pPr>
        <w:pBdr>
          <w:bottom w:val="single" w:sz="6" w:space="4" w:color="D9D8D8"/>
        </w:pBd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525252"/>
          <w:kern w:val="36"/>
          <w:sz w:val="40"/>
          <w:szCs w:val="40"/>
        </w:rPr>
      </w:pPr>
      <w:r w:rsidRPr="007A2159">
        <w:rPr>
          <w:rFonts w:ascii="Times New Roman" w:eastAsia="Times New Roman" w:hAnsi="Times New Roman" w:cs="Times New Roman"/>
          <w:b/>
          <w:bCs/>
          <w:color w:val="525252"/>
          <w:kern w:val="36"/>
          <w:sz w:val="40"/>
          <w:szCs w:val="40"/>
        </w:rPr>
        <w:t xml:space="preserve">Памятка для подростков </w:t>
      </w:r>
    </w:p>
    <w:p w:rsidR="007A2159" w:rsidRPr="007A2159" w:rsidRDefault="007A2159" w:rsidP="007A2159">
      <w:pPr>
        <w:pBdr>
          <w:bottom w:val="single" w:sz="6" w:space="4" w:color="D9D8D8"/>
        </w:pBd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525252"/>
          <w:kern w:val="36"/>
          <w:sz w:val="40"/>
          <w:szCs w:val="40"/>
        </w:rPr>
      </w:pPr>
      <w:r w:rsidRPr="007A2159">
        <w:rPr>
          <w:rFonts w:ascii="Times New Roman" w:eastAsia="Times New Roman" w:hAnsi="Times New Roman" w:cs="Times New Roman"/>
          <w:b/>
          <w:bCs/>
          <w:color w:val="525252"/>
          <w:kern w:val="36"/>
          <w:sz w:val="40"/>
          <w:szCs w:val="40"/>
        </w:rPr>
        <w:t>"Как бороться со стрессом"</w:t>
      </w:r>
    </w:p>
    <w:p w:rsidR="007A2159" w:rsidRPr="007A2159" w:rsidRDefault="007A2159" w:rsidP="007A21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noProof/>
          <w:color w:val="525252"/>
          <w:sz w:val="24"/>
          <w:szCs w:val="24"/>
        </w:rPr>
        <w:drawing>
          <wp:inline distT="0" distB="0" distL="0" distR="0">
            <wp:extent cx="2381250" cy="1524000"/>
            <wp:effectExtent l="19050" t="0" r="0" b="0"/>
            <wp:docPr id="1" name="Рисунок 1" descr="Памятка для подростков &quot;Как бороться со стрессом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для подростков &quot;Как бороться со стрессом&quot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Ты можешь испытывать психическое или физическое напряжение. Тебя могут одолевать новые ощущения. Ты взволнован, ты испытываешь чувство беспокойства. Очень может быть, что рядом бродит стресс!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• Признаки стресса узнаваемы: потливость, бессонница, ощущение подавленности, повышенное кровяное давление и т. д. Наблюдай за собой.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• Борьба со стрессом заключается в том, чтобы не копить дурные эмоции. Если ты зол, не раскручивай свою злобу. И не выплескивай ее на окружающих, так как рискуешь остаться один.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• Если случается что-то действительно из ряда вон </w:t>
      </w:r>
      <w:proofErr w:type="gramStart"/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выходящее</w:t>
      </w:r>
      <w:proofErr w:type="gramEnd"/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и ты должен принять решение, но эта мысль приводит тебя в ужас, вспомни старинную русскую пословицу: "Утро вечера мудренее!". Это означает — с проблемой нужно ночь переспать. Поэтому необходимо лечь спать или заняться чем-либо отвлеченным. Отдохни от беспокойства и увидишь новые перспективы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• После отдыха приступай к решению проблемы. Не </w:t>
      </w:r>
      <w:proofErr w:type="gramStart"/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канючь</w:t>
      </w:r>
      <w:proofErr w:type="gramEnd"/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, занимайся делом!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• Выдели в своей жизни моменты, которые никак не сможешь изменить, и перестань беспокоиться по их поводу. Не наказывай себя за уже сделанные ошибки беспокойством и тоской. Сделай так, чтобы это не повторялось.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• Твоя жизнь не будет такой мрачной, если ты поймешь, что имеешь </w:t>
      </w:r>
      <w:proofErr w:type="gramStart"/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очень много</w:t>
      </w:r>
      <w:proofErr w:type="gramEnd"/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: ты не голодаешь, у тебя есть дом, любящие тебя люди — семья, ты не глуп, даже если тебе это кажется. Всегда можно найти что-то хорошее.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• Тебе плохо, попробуй поговорить с родителями. Если это не удалось, то найди того человека, которому доверяешь, и поговори с ним. Носить все в себе вредно для здоровья. Задумайся над этим!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• Помогают избавиться от стресса занятия спортом и любимым делом. Физические упражнения улучшают мышечный тонус, а вместе с ним настроение становится лучше.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• Помогает поднять, настроение поход в магазин. Купи себе несколько мелочей. Это всегда приятно.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lastRenderedPageBreak/>
        <w:t>• Если подавленность не проходит несколько недель, обратись к врачу- невропатологу. Может, причина твоей хандры в болезни?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• И последнее: время обязательно залечит раны! Не углубляйся в депрессию — ищи решение!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b/>
          <w:bCs/>
          <w:color w:val="525252"/>
          <w:sz w:val="24"/>
          <w:szCs w:val="24"/>
        </w:rPr>
        <w:t>Рекомендации по преодолению стресса:</w:t>
      </w:r>
    </w:p>
    <w:p w:rsidR="007A2159" w:rsidRPr="007A2159" w:rsidRDefault="007A2159" w:rsidP="007A21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Необходимо делиться своими переживаниями.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Переключаться на занятия, приносящие удовлетворение.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Стараться высыпаться и правильно питаться.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proofErr w:type="gramStart"/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Прибегать к процедурам, улучшающим самочувствие (душ, прогулка,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  <w:proofErr w:type="gramEnd"/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физическая разрядка).</w:t>
      </w:r>
    </w:p>
    <w:p w:rsidR="007A2159" w:rsidRPr="007A2159" w:rsidRDefault="007A2159" w:rsidP="007A21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Переключаться на приятные сегодняшние воспоминания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(новости, комплименты, хорошие дела).</w:t>
      </w:r>
    </w:p>
    <w:p w:rsidR="007A2159" w:rsidRPr="007A2159" w:rsidRDefault="007A2159" w:rsidP="007A21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Не боятся плакать.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Постарайтесь принять негативные события как необходимость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proofErr w:type="gramStart"/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совершить позитивные действия (по принципу: все, что ни делается, все</w:t>
      </w:r>
      <w:proofErr w:type="gramEnd"/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к лучшему).</w:t>
      </w:r>
    </w:p>
    <w:p w:rsidR="007A2159" w:rsidRPr="007A2159" w:rsidRDefault="007A2159" w:rsidP="007A21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Не создавайте напряжения во взаимоотношениях и не угрожайте.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Поддерживайте его в момент неуверенности в своих силах.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Развивайте навыки саморегуляции (самовнушение) с целью снятия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напряжения.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b/>
          <w:bCs/>
          <w:color w:val="525252"/>
          <w:sz w:val="24"/>
          <w:szCs w:val="24"/>
        </w:rPr>
        <w:t>Эффективные способы снятия эмоционального напряжения.</w:t>
      </w:r>
    </w:p>
    <w:p w:rsidR="007A2159" w:rsidRPr="007A2159" w:rsidRDefault="007A2159" w:rsidP="007A21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Для многих людей эффективным способом снятия эмоционального напряжения является – разговор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Негативные эмоции могут быть сняты и с помощью искусства – сочинение стихов, песен, рассказов и т.д.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Для многих людей естественным и привычным способом является форма снятия напряжения – слезы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Хорошей профилактикой от стресса является активизация – чувства юмора (ирония, улыбка, смех совершают переоценку значимости событий и помогают преодолевать трудности)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Выработка в организме активных психогормональных веществ (помогут: дыхательная гимнастика, бег, плавание, массаж, душ и т.д.)</w:t>
      </w: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sym w:font="Symbol" w:char="F0F1"/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«Когда человек в панике, он не способен сосредоточится на решении той или иной проблемы, однако, заставив себя мысленно принять самое худшее, мы тем самым сбрасываем груз панического беспокойства и оказываемся в состоянии искать и находить правильный выход» (Д.Карнеги)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lastRenderedPageBreak/>
        <w:t>Работайте над собой!!!</w: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Психологическая усталость и ее преодоление</w:t>
      </w:r>
    </w:p>
    <w:p w:rsidR="007A2159" w:rsidRPr="007A2159" w:rsidRDefault="007A2159" w:rsidP="007A21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age2image16288" style="width:132.75pt;height:.75pt"/>
        </w:pict>
      </w:r>
    </w:p>
    <w:p w:rsidR="007A2159" w:rsidRPr="007A2159" w:rsidRDefault="007A2159" w:rsidP="007A215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b/>
          <w:bCs/>
          <w:color w:val="525252"/>
          <w:sz w:val="24"/>
          <w:szCs w:val="24"/>
        </w:rPr>
        <w:t>Антистрессовое питание</w:t>
      </w:r>
    </w:p>
    <w:p w:rsidR="007A2159" w:rsidRPr="007A2159" w:rsidRDefault="007A2159" w:rsidP="007A21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Мозг человека составляет всего 2-3 % от всей массы человека, 20 % калорий потребляемых нами в день «съедает» мозг</w:t>
      </w:r>
    </w:p>
    <w:p w:rsidR="007A2159" w:rsidRPr="007A2159" w:rsidRDefault="007A2159" w:rsidP="007A21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Лучшему запоминанию способствует – морковь</w:t>
      </w:r>
    </w:p>
    <w:p w:rsidR="007A2159" w:rsidRPr="007A2159" w:rsidRDefault="007A2159" w:rsidP="007A21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От напряжения и усталости хорошее средство – лук</w:t>
      </w:r>
    </w:p>
    <w:p w:rsidR="007A2159" w:rsidRPr="007A2159" w:rsidRDefault="007A2159" w:rsidP="007A21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Выносливости способствуют - орехи (укрепляют нервы)</w:t>
      </w:r>
    </w:p>
    <w:p w:rsidR="007A2159" w:rsidRPr="007A2159" w:rsidRDefault="007A2159" w:rsidP="007A21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Острый перец, клубника, бананы помогут снять стресс и улучшат настроение</w:t>
      </w:r>
    </w:p>
    <w:p w:rsidR="007A2159" w:rsidRPr="007A2159" w:rsidRDefault="007A2159" w:rsidP="007A21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От нервозности вас избавит – капуста</w:t>
      </w:r>
    </w:p>
    <w:p w:rsidR="007A2159" w:rsidRPr="007A2159" w:rsidRDefault="007A2159" w:rsidP="007A21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Для питания клеток мозга и хорошего кровоснабжения, полезны черника или морская рыба.</w:t>
      </w:r>
    </w:p>
    <w:p w:rsidR="007A2159" w:rsidRPr="007A2159" w:rsidRDefault="007A2159" w:rsidP="007A21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Стимулирует работу мозга пища богатая белками – это мясо и рыба.</w:t>
      </w:r>
    </w:p>
    <w:p w:rsidR="007A2159" w:rsidRPr="007A2159" w:rsidRDefault="007A2159" w:rsidP="007A21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Сахар – совсем не является средством для повышения работоспособности. Намного лучше есть не чистый сахар, а продукты, в котором он находится: Сухофрукты, орехи, семечки, злаки, горький шоколад и т.д.</w:t>
      </w:r>
    </w:p>
    <w:p w:rsidR="007A2159" w:rsidRPr="007A2159" w:rsidRDefault="007A2159" w:rsidP="007A215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Капсулы с рыбьим жиром рекомендуется принимать в стрессовых ситуациях, в частичности перед экзаменом. Врач </w:t>
      </w:r>
      <w:proofErr w:type="gramStart"/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>подскажет</w:t>
      </w:r>
      <w:proofErr w:type="gramEnd"/>
      <w:r w:rsidRPr="007A215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по какой схеме принимать его. Перед экзаменом лучше всего позавтракать морской рыбой с овощами или чашкой кофе с горьким шоколадом (30 г) вприкуску. </w:t>
      </w:r>
    </w:p>
    <w:p w:rsidR="00CC498E" w:rsidRPr="007A2159" w:rsidRDefault="00CC498E">
      <w:pPr>
        <w:rPr>
          <w:rFonts w:ascii="Times New Roman" w:hAnsi="Times New Roman" w:cs="Times New Roman"/>
          <w:sz w:val="24"/>
          <w:szCs w:val="24"/>
        </w:rPr>
      </w:pPr>
    </w:p>
    <w:sectPr w:rsidR="00CC498E" w:rsidRPr="007A2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56B43"/>
    <w:multiLevelType w:val="multilevel"/>
    <w:tmpl w:val="91CC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BA5644"/>
    <w:multiLevelType w:val="multilevel"/>
    <w:tmpl w:val="3E12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9D7C52"/>
    <w:multiLevelType w:val="multilevel"/>
    <w:tmpl w:val="31B8E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2159"/>
    <w:rsid w:val="007A2159"/>
    <w:rsid w:val="00CC4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21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15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s-date-time">
    <w:name w:val="news-date-time"/>
    <w:basedOn w:val="a0"/>
    <w:rsid w:val="007A2159"/>
  </w:style>
  <w:style w:type="paragraph" w:styleId="a3">
    <w:name w:val="Normal (Web)"/>
    <w:basedOn w:val="a"/>
    <w:uiPriority w:val="99"/>
    <w:semiHidden/>
    <w:unhideWhenUsed/>
    <w:rsid w:val="007A2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A2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21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3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6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7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43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8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9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8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97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2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41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3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87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720</Words>
  <Characters>4110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3</cp:revision>
  <dcterms:created xsi:type="dcterms:W3CDTF">2022-04-11T07:53:00Z</dcterms:created>
  <dcterms:modified xsi:type="dcterms:W3CDTF">2022-04-11T07:54:00Z</dcterms:modified>
</cp:coreProperties>
</file>